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4B" w:rsidRPr="005D0B4B" w:rsidRDefault="005D0B4B" w:rsidP="005D0B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bookmarkStart w:id="0" w:name="_GoBack"/>
      <w:bookmarkEnd w:id="0"/>
      <w:r w:rsidRPr="005D0B4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Болезнь Альцгеймера: как ухаживать за больным?</w:t>
      </w:r>
    </w:p>
    <w:p w:rsidR="005D0B4B" w:rsidRDefault="005D0B4B" w:rsidP="005D0B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</w:rPr>
      </w:pPr>
      <w:r w:rsidRPr="005D0B4B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</w:rPr>
        <w:t>Уход за больным деменцией дома — это серьезная задача  для семьи</w:t>
      </w:r>
    </w:p>
    <w:p w:rsidR="005D0B4B" w:rsidRPr="005D0B4B" w:rsidRDefault="005D0B4B" w:rsidP="005D0B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Уход за </w:t>
      </w:r>
      <w:hyperlink r:id="rId7" w:tgtFrame="_blank" w:history="1">
        <w:r w:rsidRPr="005D0B4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больным деменцией</w:t>
        </w:r>
      </w:hyperlink>
      <w:r w:rsidRPr="005D0B4B">
        <w:rPr>
          <w:rFonts w:ascii="Times New Roman" w:eastAsia="Times New Roman" w:hAnsi="Times New Roman" w:cs="Times New Roman"/>
          <w:sz w:val="24"/>
          <w:szCs w:val="24"/>
        </w:rPr>
        <w:t> дома — это серьезная задача  всей его семьи.</w:t>
      </w:r>
    </w:p>
    <w:p w:rsidR="005D0B4B" w:rsidRPr="005D0B4B" w:rsidRDefault="005D0B4B" w:rsidP="005D0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В первую очередь, необходимо установить определенный режим дня для больного, что позволит организовать и упорядочить его запутанную жизнь и поможет ему избавиться от необходимости принятия трудных решений. Режим дня больного должен включать привычные для него занятия, это поможет ему сохранить ощущение уверенности и защищенности. Важно попытаться помочь пациенту сохранить чувство собственного достоинства. В присутствии больного следует воздерживаться от обсуждения его состояния, так как слова и поступки окружающих могут вызвать беспокойство и обиду.</w:t>
      </w:r>
    </w:p>
    <w:p w:rsidR="005D0B4B" w:rsidRPr="005D0B4B" w:rsidRDefault="005D0B4B" w:rsidP="005D0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Физические упражнения позволяют во многих случаях на некоторое время поддержать функциональные способности больного, хотя за рекомендациями по характеру и сложности упражнений лучше все же обратиться к специалистам. Если до болезни человек любил работать в саду или на даче, ему может доставить удовольствие использование сохранившихся навыков.</w:t>
      </w:r>
    </w:p>
    <w:p w:rsidR="005D0B4B" w:rsidRPr="005D0B4B" w:rsidRDefault="005D0B4B" w:rsidP="005D0B4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Важно попытаться помочь пациенту сохранить чувство собственного достоинства. В присутствии больного следует воздерживаться от обсуждения его состояния, так как слова и поступки окружающих могут вызвать беспокойство и обиду.</w:t>
      </w:r>
    </w:p>
    <w:p w:rsidR="005D0B4B" w:rsidRPr="005D0B4B" w:rsidRDefault="005D0B4B" w:rsidP="005D0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 xml:space="preserve">Однако нельзя забывать, что по мере прогрессирования заболевания способности и интересы </w:t>
      </w:r>
      <w:proofErr w:type="spellStart"/>
      <w:r w:rsidRPr="005D0B4B">
        <w:rPr>
          <w:rFonts w:ascii="Times New Roman" w:eastAsia="Times New Roman" w:hAnsi="Times New Roman" w:cs="Times New Roman"/>
          <w:sz w:val="24"/>
          <w:szCs w:val="24"/>
        </w:rPr>
        <w:t>дементного</w:t>
      </w:r>
      <w:proofErr w:type="spellEnd"/>
      <w:r w:rsidRPr="005D0B4B">
        <w:rPr>
          <w:rFonts w:ascii="Times New Roman" w:eastAsia="Times New Roman" w:hAnsi="Times New Roman" w:cs="Times New Roman"/>
          <w:sz w:val="24"/>
          <w:szCs w:val="24"/>
        </w:rPr>
        <w:t xml:space="preserve"> пациента могут меняться. Поэтому, осуществляя уход, важно внимательно наблюдать за больным и вносить необходимые изменения в характер и содержание его занятий.</w:t>
      </w:r>
    </w:p>
    <w:p w:rsidR="005D0B4B" w:rsidRDefault="005D0B4B" w:rsidP="005D0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 xml:space="preserve">Недопустимо привлекать внимание пациента к его неудачам. Любой конфликт приводит только к ненужному </w:t>
      </w:r>
      <w:proofErr w:type="gramStart"/>
      <w:r w:rsidRPr="005D0B4B">
        <w:rPr>
          <w:rFonts w:ascii="Times New Roman" w:eastAsia="Times New Roman" w:hAnsi="Times New Roman" w:cs="Times New Roman"/>
          <w:sz w:val="24"/>
          <w:szCs w:val="24"/>
        </w:rPr>
        <w:t>стрессу</w:t>
      </w:r>
      <w:proofErr w:type="gramEnd"/>
      <w:r w:rsidRPr="005D0B4B">
        <w:rPr>
          <w:rFonts w:ascii="Times New Roman" w:eastAsia="Times New Roman" w:hAnsi="Times New Roman" w:cs="Times New Roman"/>
          <w:sz w:val="24"/>
          <w:szCs w:val="24"/>
        </w:rPr>
        <w:t xml:space="preserve"> как для больного, так и для ухаживающих за ним людей. Проявления гнева, ожесточенности или обиды лишь ухудшат ситуацию и усилят проблему. Пытайтесь сохранять спокойствие, старайтесь смеяться вместе с (но не над) больным. Юмор часто бывает отличным средством от стресса!</w:t>
      </w:r>
    </w:p>
    <w:p w:rsidR="005D0B4B" w:rsidRPr="005D0B4B" w:rsidRDefault="005D0B4B" w:rsidP="005D0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B4B" w:rsidRPr="005D0B4B" w:rsidRDefault="005D0B4B" w:rsidP="005D0B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Уход за больным деменцией дома: обеспечьте безопасные условия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Потеря памяти и нарушение координации движений у больного повышают опасность получения травм. Постарайтесь обеспечить дома как можно более безопасные условия.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·Уберите колющие и режущие предметы, бытовые яды и лекарства.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·Спрячьте подальше опасные электрические приборы.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·Перекройте подачу газа, когда больной остается один.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·Установите приспособления для безопасности больного (например, микроволновая печь для приготовления пищи).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·Проверьте работу дверных замков, установите замки на окнах.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·Используйте замки, которые не сможет открыть больной.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·Внимательно следите за курящими.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·Не меняйте привычное для больного расположение мебели.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·Обеспечьте адекватное общее освещение, свет на лестнице, ночники в спальне и туалете.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·Контролируйте температурный режим в помещении, не допускайте сквозняков, переохлаждения или перегрева, помогайте подбирать и надевать одежду, соответствующую температурным условиям.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·Следите за качеством продуктов, не допускайте употребления в пищу недоброкачественных или испорченных продуктов.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·Установите поручни в ванне и туалете, дно ванны и полы не должны быть скользкими, замки на двери должны также открываться снаружи.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·Материал покрытия под ногами во всех помещениях должен быть нескользким.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0B4B">
        <w:rPr>
          <w:rFonts w:ascii="Times New Roman" w:eastAsia="Times New Roman" w:hAnsi="Times New Roman" w:cs="Times New Roman"/>
          <w:sz w:val="24"/>
          <w:szCs w:val="24"/>
        </w:rPr>
        <w:t>·Мебель должна быть устойчивой, стулья и кровать — достаточно высокими.</w:t>
      </w:r>
      <w:proofErr w:type="gramEnd"/>
    </w:p>
    <w:p w:rsidR="005D0B4B" w:rsidRDefault="005D0B4B" w:rsidP="005D0B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5D0B4B" w:rsidRPr="005D0B4B" w:rsidRDefault="005D0B4B" w:rsidP="005D0B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Поддерживайте общение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С развитием болезни общение между ухаживающим персоналом и больным может становиться все труднее. Следует проверить зрение и слух у пациента, при необходимости заказать более сильные очки, заменить слуховой аппарат. При общении рекомендуется: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·уважительно обращаться к больному по имени (отчеству);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·говорить отчетливо, медленно, лицом к лицу с больным, при этом держать голову на уровне его глаз;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·проявлять любовь и душевную теплоту, обнимая больного, если это его не стесняет;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·внимательно выслушать больного;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·обращать внимание на невербальные средства общения;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·попытаться установить, какие жесты и сочетания слов, слова-подсказки необходимы для эффективного поддержания общения с больным;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·избегать негативной критики, споров, конфликтов;</w:t>
      </w:r>
    </w:p>
    <w:p w:rsid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·перед тем, как заговорить, проверить, слушает ли Вас больной.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B4B" w:rsidRPr="005D0B4B" w:rsidRDefault="005D0B4B" w:rsidP="005D0B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Купание и личная гигиена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Больной может забывать умываться, не видеть необходимости в умывании или не помнить, как это делается. Предлагая больному свою помощь, постарайтесь сохранить его личное достоинство.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·При умывании пытайтесь придерживаться прежних привычек больного.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·Старайтесь сделать умывание максимально приятным, помочь больному расслабиться.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·Принятие душа может быть проще, чем купание в ванне, однако если человек не привык принимать душ, это может его обеспокоить.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·Если больной отказывается от купания или душа, подождите некоторое время — настроение может измениться.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·Пусть больной все, что возможно, делает сам.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·Если больной смущается при купании или принятии душа, можно оставить закрытыми определенные участки тела.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·Не забывайте о безопасности, ее обеспечивают надежно закреплённые предметы, ручки или перила, за которые можно ухватиться, коврик, на котором нельзя поскользнуться, а также дополнительный устойчивый стул.</w:t>
      </w:r>
    </w:p>
    <w:p w:rsid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·Если, помогая больному мыться, Вы каждый раз сталкиваетесь с проблемами, попросите, чтобы Вам кто-нибудь помогал.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B4B" w:rsidRPr="005D0B4B" w:rsidRDefault="005D0B4B" w:rsidP="005D0B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Одевание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Больной может забыть процедуру одевания, не видеть необходимости в смене одежды. Иногда в присутствии людей больные появляются одетыми неподобающим образом.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·Положите одежду больного в том порядке, в котором ее необходимо надевать.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·Избегайте одежды со сложными застежками, используйте предметы одежды на резинках, липучках, молниях и т.п.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·Не торопите больного при одевании, поощряйте его самостоятельные действия.</w:t>
      </w:r>
    </w:p>
    <w:p w:rsid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·Обувь должна быть удобной, нескользкой, на резиновой подошве, свободной, но не спадающей с ноги.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B4B" w:rsidRPr="005D0B4B" w:rsidRDefault="005D0B4B" w:rsidP="005D0B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Посещение туалета и недержание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Больные могут забывать, где находится туалет, и что в нем делать, перестают ощущать, когда следует пойти в туалет.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·Поощряйте посещение больным туалета.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·Установите определенный режим посещения.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·Обозначьте дверь в туалет большими цветными буквами.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·Оставьте дверь туалета открытой, чтобы проще было его найти.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·Убедитесь, что одежда больного легко снимается.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·В рамках </w:t>
      </w:r>
      <w:proofErr w:type="gramStart"/>
      <w:r w:rsidRPr="005D0B4B">
        <w:rPr>
          <w:rFonts w:ascii="Times New Roman" w:eastAsia="Times New Roman" w:hAnsi="Times New Roman" w:cs="Times New Roman"/>
          <w:sz w:val="24"/>
          <w:szCs w:val="24"/>
        </w:rPr>
        <w:t>разумного</w:t>
      </w:r>
      <w:proofErr w:type="gramEnd"/>
      <w:r w:rsidRPr="005D0B4B">
        <w:rPr>
          <w:rFonts w:ascii="Times New Roman" w:eastAsia="Times New Roman" w:hAnsi="Times New Roman" w:cs="Times New Roman"/>
          <w:sz w:val="24"/>
          <w:szCs w:val="24"/>
        </w:rPr>
        <w:t xml:space="preserve"> ограничьте прием жидкости перед сном.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·Рядом с постелью можно поставить ночной горшок.</w:t>
      </w:r>
    </w:p>
    <w:p w:rsid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·При необходимости используйте памперсы.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B4B" w:rsidRPr="005D0B4B" w:rsidRDefault="005D0B4B" w:rsidP="005D0B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Питание и приготовление пищи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 xml:space="preserve">Страдающие деменцией нередко </w:t>
      </w:r>
      <w:proofErr w:type="gramStart"/>
      <w:r w:rsidRPr="005D0B4B">
        <w:rPr>
          <w:rFonts w:ascii="Times New Roman" w:eastAsia="Times New Roman" w:hAnsi="Times New Roman" w:cs="Times New Roman"/>
          <w:sz w:val="24"/>
          <w:szCs w:val="24"/>
        </w:rPr>
        <w:t>забывают</w:t>
      </w:r>
      <w:proofErr w:type="gramEnd"/>
      <w:r w:rsidRPr="005D0B4B">
        <w:rPr>
          <w:rFonts w:ascii="Times New Roman" w:eastAsia="Times New Roman" w:hAnsi="Times New Roman" w:cs="Times New Roman"/>
          <w:sz w:val="24"/>
          <w:szCs w:val="24"/>
        </w:rPr>
        <w:t xml:space="preserve"> есть, могут не помнить, как пользоваться вилкой или ложкой. На поздних стадиях заболевания больного нужно кормить. Могут появиться и физические проблемы — отсутствие способности нормально жевать и глотать пищу.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·Напоминайте больному о необходимости приема пищи.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 xml:space="preserve">·Давайте ему пищу, которую он </w:t>
      </w:r>
      <w:proofErr w:type="gramStart"/>
      <w:r w:rsidRPr="005D0B4B">
        <w:rPr>
          <w:rFonts w:ascii="Times New Roman" w:eastAsia="Times New Roman" w:hAnsi="Times New Roman" w:cs="Times New Roman"/>
          <w:sz w:val="24"/>
          <w:szCs w:val="24"/>
        </w:rPr>
        <w:t>может</w:t>
      </w:r>
      <w:proofErr w:type="gramEnd"/>
      <w:r w:rsidRPr="005D0B4B">
        <w:rPr>
          <w:rFonts w:ascii="Times New Roman" w:eastAsia="Times New Roman" w:hAnsi="Times New Roman" w:cs="Times New Roman"/>
          <w:sz w:val="24"/>
          <w:szCs w:val="24"/>
        </w:rPr>
        <w:t xml:space="preserve"> есть руками.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·Нарезайте пищу маленькими кусочками, чтобы больной не мог подавиться.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·На поздних стадиях болезни готовьте пюре и жидкую пищу.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·Напоминайте, что есть нужно медленно.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·Не забывайте, что больной может потерять ощущение холодного и горячего и обжечься, поэтому пища должна быть тёплой.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·Не давайте больному более одной порции сразу.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·Если возникают проблемы с глотанием, обратитесь за советом к врачу, он ознакомит Вас с приемами, стимулирующими глотание.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·Следите за тем, чтобы больной получал достаточное количество питательных веществ.</w:t>
      </w:r>
    </w:p>
    <w:p w:rsid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На поздних стадиях заболевания больной может утратить способность готовить пищу. Это может стать серьезной проблемой, если человек живет один. Плохая координация движений приводит к повышенной опасности травматизма, например ожогов и порезов при приготовлении пищи. Постарайтесь обеспечить больного готовой пищей.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B4B" w:rsidRPr="005D0B4B" w:rsidRDefault="005D0B4B" w:rsidP="005D0B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Если больной плохо спит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Больной может бодрствовать по ночам и мешать спать всей семье. Для лиц, осуществляющих уход за больным, это может быть самой изнурительной проблемой. Что можно сделать?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·Попытайтесь не давать больному спать днем.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·Может помочь ежедневная длительная прогулка. Давайте больше физических занятий в дневное время.</w:t>
      </w:r>
    </w:p>
    <w:p w:rsid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·Следите за тем, чтобы больной, ложась спать, мог чувствовать себя комфортно и удобно.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B4B" w:rsidRPr="005D0B4B" w:rsidRDefault="005D0B4B" w:rsidP="005D0B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Больной часто теряет вещи, обвиняет вас в краже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Больной часто может забывать, куда он положил тот или иной предмет. Зачастую он обвиняет Вас или других людей в краже потерянных вещей.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·Выясните, нет ли у больного укромного места, куда он прячет вещи.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·Держите у себя замену важных предметов, например, запасную связку ключей или очки.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·Проверяйте мусорные ведра и корзины, перед тем как выкидывать из них мусор.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·На обвинения больного отвечайте ему спокойно, не раздражайтесь.</w:t>
      </w:r>
    </w:p>
    <w:p w:rsid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·Согласитесь, что вещь потеряна, и помогите ее найти.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B4B" w:rsidRPr="005D0B4B" w:rsidRDefault="005D0B4B" w:rsidP="005D0B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Бродяжничество</w:t>
      </w:r>
    </w:p>
    <w:p w:rsidR="005D0B4B" w:rsidRPr="005D0B4B" w:rsidRDefault="005D0B4B" w:rsidP="005D0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Иногда у больных проявляется склонность к бродяжничеству, что причиняет много беспокойства и тревог родственникам и ухаживающему персоналу. Больной может уйти из дома и блуждать по окрестностям, уехать в неизвестном направлении и заблудиться, оказаться даже в другом городе. Если больной покидает дом один, необходимо позаботиться о его безопасности.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·Сделайте так, чтобы у него всегда был при себе какой-либо документ, удостоверяющий личность,</w:t>
      </w:r>
    </w:p>
    <w:p w:rsidR="005D0B4B" w:rsidRPr="005D0B4B" w:rsidRDefault="005D0B4B" w:rsidP="005D0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lastRenderedPageBreak/>
        <w:t>·Позаботьтесь, чтобы в кармане одежды страдающего деменцией лежала записка с указанием адреса и номера телефона, по которому можно связаться с ближайшими родственниками больного или лицами, ухаживающими за ним.</w:t>
      </w:r>
    </w:p>
    <w:p w:rsidR="005D0B4B" w:rsidRPr="005D0B4B" w:rsidRDefault="005D0B4B" w:rsidP="005D0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 xml:space="preserve">·Убедитесь в том, что все выходы из дома хорошо запираются, что в доме/квартире больной находится в безопасности и без Вашего </w:t>
      </w:r>
      <w:proofErr w:type="gramStart"/>
      <w:r w:rsidRPr="005D0B4B">
        <w:rPr>
          <w:rFonts w:ascii="Times New Roman" w:eastAsia="Times New Roman" w:hAnsi="Times New Roman" w:cs="Times New Roman"/>
          <w:sz w:val="24"/>
          <w:szCs w:val="24"/>
        </w:rPr>
        <w:t>ведома</w:t>
      </w:r>
      <w:proofErr w:type="gramEnd"/>
      <w:r w:rsidRPr="005D0B4B">
        <w:rPr>
          <w:rFonts w:ascii="Times New Roman" w:eastAsia="Times New Roman" w:hAnsi="Times New Roman" w:cs="Times New Roman"/>
          <w:sz w:val="24"/>
          <w:szCs w:val="24"/>
        </w:rPr>
        <w:t xml:space="preserve"> не сможет уйти из дома.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·Если все же больной заблудился, контролируйте свои эмоции, говорите спокойно, не ругайте больного, пытайтесь выразить ему свою поддержку, когда его находят.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·Полезно иметь недавно сделанную фотографию больного на случай, если он заблудится и Вам понадобится помощь других людей в его поиске.</w:t>
      </w:r>
    </w:p>
    <w:p w:rsidR="005D0B4B" w:rsidRDefault="005D0B4B" w:rsidP="005D0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·Для борьбы с бродяжничеством можно прикрепить ко всем дверям небьющиеся зеркала: собственное отражение в зеркале отвлекает больного от намерения открыть дверь.</w:t>
      </w:r>
    </w:p>
    <w:p w:rsidR="005D0B4B" w:rsidRPr="005D0B4B" w:rsidRDefault="005D0B4B" w:rsidP="005D0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B4B" w:rsidRPr="005D0B4B" w:rsidRDefault="005D0B4B" w:rsidP="005D0B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Бред и галлюцинации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У больных могут возникать бредовые идеи и галлюцинации. Бредовые идеи характеризуются появлением у больного ложных убеждений. Например, больному кажется, что его преследуют, хотят отравить, причинить вред и т.д. Бредовые идеи воспринимаются им как реальность, вызывающая страх. У больного возможны зрительные и слуховые галлюцинации, он может видеть или слышать то, чего не существует на самом деле, например, фигуры или голоса людей, разговаривающих в комнате.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·Не спорьте с больным о реальности увиденного или услышанного им, так как, если он ощущает, что должен защищать свои собственные взгляды, это может привести к усилению бреда.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·Если больной испуган, постарайтесь успокоить его: возьмите его ласково за руку, говорите мягким, спокойным голосом.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·Отвлеките внимание больного от галлюцинации, обратив его внимание на реально находящийся в помещении предмет.</w:t>
      </w:r>
    </w:p>
    <w:p w:rsid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·Обратитесь за консультацией к врачу: возможно, состояние больного обусловлено применением лекарственных препаратов.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B4B" w:rsidRPr="005D0B4B" w:rsidRDefault="005D0B4B" w:rsidP="005D0B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Агрессивное поведение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Серьезной проблемой для лиц, осуществляющих уход, может стать проявление агрессивности и насилия со стороны больного. В таких случаях могут быть полезными следующие советы: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·Старайтесь сохранять спокойствие, не проявляйте собственного страха или беспокойства.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·Всеми возможными методами следует избегать ответной агрессивности; обвиняющий, угрожающий или осуждающий тон голоса может усилить агрессию больного.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·Не следует находиться к больному слишком близко, он может воспринять это как угрозу.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·Постарайтесь переключить внимание больного на более спокойное занятие.</w:t>
      </w: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·Постарайтесь определить, что вызвало такую реакцию больного, и проследите за тем, чтобы эти предпосылки не повторялись.</w:t>
      </w:r>
    </w:p>
    <w:p w:rsid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sz w:val="24"/>
          <w:szCs w:val="24"/>
        </w:rPr>
        <w:t>·Если агрессивное поведение больного часто повторяется, необходимо обратиться за помощью к специалисту.</w:t>
      </w:r>
    </w:p>
    <w:p w:rsid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5D0B4B" w:rsidRPr="005D0B4B" w:rsidRDefault="005D0B4B" w:rsidP="005D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B4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профессор Перфильева Г.М.</w:t>
      </w:r>
      <w:r w:rsidRPr="005D0B4B">
        <w:rPr>
          <w:rFonts w:ascii="Times New Roman" w:eastAsia="Times New Roman" w:hAnsi="Times New Roman" w:cs="Times New Roman"/>
          <w:sz w:val="24"/>
          <w:szCs w:val="24"/>
        </w:rPr>
        <w:br/>
      </w:r>
      <w:r w:rsidRPr="005D0B4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Медицинская сестра, 2002, № 1. </w:t>
      </w:r>
      <w:r w:rsidRPr="005D0B4B">
        <w:rPr>
          <w:rFonts w:ascii="Times New Roman" w:eastAsia="Times New Roman" w:hAnsi="Times New Roman" w:cs="Times New Roman"/>
          <w:sz w:val="24"/>
          <w:szCs w:val="24"/>
        </w:rPr>
        <w:br/>
      </w:r>
      <w:r w:rsidRPr="005D0B4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Статья печатается с сокращениями</w:t>
      </w:r>
    </w:p>
    <w:p w:rsidR="007E0D07" w:rsidRPr="005D0B4B" w:rsidRDefault="007E0D07" w:rsidP="005D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0D07" w:rsidRPr="005D0B4B" w:rsidSect="005D0B4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A7" w:rsidRDefault="00E164A7" w:rsidP="005D0B4B">
      <w:pPr>
        <w:spacing w:after="0" w:line="240" w:lineRule="auto"/>
      </w:pPr>
      <w:r>
        <w:separator/>
      </w:r>
    </w:p>
  </w:endnote>
  <w:endnote w:type="continuationSeparator" w:id="0">
    <w:p w:rsidR="00E164A7" w:rsidRDefault="00E164A7" w:rsidP="005D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A7" w:rsidRDefault="00E164A7" w:rsidP="005D0B4B">
      <w:pPr>
        <w:spacing w:after="0" w:line="240" w:lineRule="auto"/>
      </w:pPr>
      <w:r>
        <w:separator/>
      </w:r>
    </w:p>
  </w:footnote>
  <w:footnote w:type="continuationSeparator" w:id="0">
    <w:p w:rsidR="00E164A7" w:rsidRDefault="00E164A7" w:rsidP="005D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757"/>
      <w:docPartObj>
        <w:docPartGallery w:val="Page Numbers (Top of Page)"/>
        <w:docPartUnique/>
      </w:docPartObj>
    </w:sdtPr>
    <w:sdtEndPr/>
    <w:sdtContent>
      <w:p w:rsidR="005D0B4B" w:rsidRDefault="00E164A7" w:rsidP="005D0B4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D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4B"/>
    <w:rsid w:val="00547637"/>
    <w:rsid w:val="005D0B4B"/>
    <w:rsid w:val="007E0D07"/>
    <w:rsid w:val="00E164A7"/>
    <w:rsid w:val="00E8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0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D0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D0B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0B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0B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0B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B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0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0B4B"/>
  </w:style>
  <w:style w:type="paragraph" w:styleId="a9">
    <w:name w:val="footer"/>
    <w:basedOn w:val="a"/>
    <w:link w:val="aa"/>
    <w:uiPriority w:val="99"/>
    <w:semiHidden/>
    <w:unhideWhenUsed/>
    <w:rsid w:val="005D0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0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0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D0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D0B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0B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0B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0B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B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0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0B4B"/>
  </w:style>
  <w:style w:type="paragraph" w:styleId="a9">
    <w:name w:val="footer"/>
    <w:basedOn w:val="a"/>
    <w:link w:val="aa"/>
    <w:uiPriority w:val="99"/>
    <w:semiHidden/>
    <w:unhideWhenUsed/>
    <w:rsid w:val="005D0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7987">
              <w:blockQuote w:val="1"/>
              <w:marLeft w:val="0"/>
              <w:marRight w:val="0"/>
              <w:marTop w:val="0"/>
              <w:marBottom w:val="0"/>
              <w:divBdr>
                <w:top w:val="none" w:sz="0" w:space="10" w:color="BF4D28"/>
                <w:left w:val="single" w:sz="24" w:space="10" w:color="BF4D28"/>
                <w:bottom w:val="none" w:sz="0" w:space="10" w:color="BF4D28"/>
                <w:right w:val="none" w:sz="0" w:space="10" w:color="BF4D28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29apnd.ru/demenc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zhoa</dc:creator>
  <cp:lastModifiedBy>ЗолотыхЕЕ</cp:lastModifiedBy>
  <cp:revision>2</cp:revision>
  <dcterms:created xsi:type="dcterms:W3CDTF">2018-07-19T08:37:00Z</dcterms:created>
  <dcterms:modified xsi:type="dcterms:W3CDTF">2018-07-19T08:37:00Z</dcterms:modified>
</cp:coreProperties>
</file>